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D4E" w:rsidRPr="001842D5" w:rsidRDefault="00301D4E" w:rsidP="001842D5">
      <w:pPr>
        <w:spacing w:after="0" w:line="480" w:lineRule="auto"/>
        <w:jc w:val="both"/>
        <w:rPr>
          <w:rFonts w:ascii="Times New Roman" w:hAnsi="Times New Roman" w:cs="Times New Roman"/>
          <w:b/>
          <w:sz w:val="24"/>
          <w:szCs w:val="24"/>
        </w:rPr>
      </w:pPr>
    </w:p>
    <w:p w:rsidR="00301D4E" w:rsidRPr="001842D5" w:rsidRDefault="00301D4E" w:rsidP="001842D5">
      <w:pPr>
        <w:spacing w:after="0" w:line="480" w:lineRule="auto"/>
        <w:jc w:val="center"/>
        <w:rPr>
          <w:rFonts w:ascii="Times New Roman" w:hAnsi="Times New Roman" w:cs="Times New Roman"/>
          <w:b/>
          <w:sz w:val="24"/>
          <w:szCs w:val="24"/>
        </w:rPr>
      </w:pPr>
    </w:p>
    <w:p w:rsidR="00AA398F" w:rsidRPr="001842D5" w:rsidRDefault="00AA398F" w:rsidP="001842D5">
      <w:pPr>
        <w:spacing w:after="0" w:line="480" w:lineRule="auto"/>
        <w:jc w:val="center"/>
        <w:rPr>
          <w:rFonts w:ascii="Times New Roman" w:hAnsi="Times New Roman" w:cs="Times New Roman"/>
          <w:b/>
          <w:sz w:val="24"/>
          <w:szCs w:val="24"/>
        </w:rPr>
      </w:pPr>
    </w:p>
    <w:p w:rsidR="00AA398F" w:rsidRPr="001842D5" w:rsidRDefault="00AA398F" w:rsidP="001842D5">
      <w:pPr>
        <w:spacing w:after="0" w:line="480" w:lineRule="auto"/>
        <w:jc w:val="center"/>
        <w:rPr>
          <w:rFonts w:ascii="Times New Roman" w:hAnsi="Times New Roman" w:cs="Times New Roman"/>
          <w:b/>
          <w:sz w:val="24"/>
          <w:szCs w:val="24"/>
        </w:rPr>
      </w:pPr>
    </w:p>
    <w:p w:rsidR="00AA398F" w:rsidRPr="001842D5" w:rsidRDefault="00AA398F" w:rsidP="001842D5">
      <w:pPr>
        <w:spacing w:after="0" w:line="480" w:lineRule="auto"/>
        <w:jc w:val="center"/>
        <w:rPr>
          <w:rFonts w:ascii="Times New Roman" w:hAnsi="Times New Roman" w:cs="Times New Roman"/>
          <w:b/>
          <w:sz w:val="24"/>
          <w:szCs w:val="24"/>
        </w:rPr>
      </w:pPr>
    </w:p>
    <w:p w:rsidR="00F027E0" w:rsidRPr="001842D5" w:rsidRDefault="00D0088C" w:rsidP="00FA65B9">
      <w:pPr>
        <w:spacing w:line="480" w:lineRule="auto"/>
        <w:jc w:val="center"/>
        <w:rPr>
          <w:rFonts w:ascii="Times New Roman" w:hAnsi="Times New Roman" w:cs="Times New Roman"/>
          <w:b/>
          <w:sz w:val="24"/>
          <w:szCs w:val="24"/>
        </w:rPr>
      </w:pPr>
      <w:r w:rsidRPr="001842D5">
        <w:rPr>
          <w:rFonts w:ascii="Times New Roman" w:hAnsi="Times New Roman" w:cs="Times New Roman"/>
          <w:b/>
          <w:sz w:val="24"/>
          <w:szCs w:val="24"/>
        </w:rPr>
        <w:t>Who Moved my Cheese</w:t>
      </w:r>
      <w:r w:rsidR="00FA65B9">
        <w:rPr>
          <w:rFonts w:ascii="Times New Roman" w:hAnsi="Times New Roman" w:cs="Times New Roman"/>
          <w:b/>
          <w:sz w:val="24"/>
          <w:szCs w:val="24"/>
        </w:rPr>
        <w:t>?</w:t>
      </w:r>
    </w:p>
    <w:p w:rsidR="002E7B32" w:rsidRPr="001842D5" w:rsidRDefault="00D0088C" w:rsidP="001842D5">
      <w:pPr>
        <w:spacing w:after="0" w:line="480" w:lineRule="auto"/>
        <w:jc w:val="center"/>
        <w:rPr>
          <w:rFonts w:ascii="Times New Roman" w:hAnsi="Times New Roman" w:cs="Times New Roman"/>
          <w:sz w:val="24"/>
          <w:szCs w:val="24"/>
        </w:rPr>
      </w:pPr>
      <w:r w:rsidRPr="001842D5">
        <w:rPr>
          <w:rFonts w:ascii="Times New Roman" w:hAnsi="Times New Roman" w:cs="Times New Roman"/>
          <w:sz w:val="24"/>
          <w:szCs w:val="24"/>
        </w:rPr>
        <w:t xml:space="preserve">Author’s </w:t>
      </w:r>
      <w:r w:rsidR="00006EFC" w:rsidRPr="001842D5">
        <w:rPr>
          <w:rFonts w:ascii="Times New Roman" w:hAnsi="Times New Roman" w:cs="Times New Roman"/>
          <w:sz w:val="24"/>
          <w:szCs w:val="24"/>
        </w:rPr>
        <w:t>Name</w:t>
      </w:r>
    </w:p>
    <w:p w:rsidR="002E7B32" w:rsidRPr="001842D5" w:rsidRDefault="00D0088C" w:rsidP="001842D5">
      <w:pPr>
        <w:spacing w:after="0" w:line="480" w:lineRule="auto"/>
        <w:jc w:val="center"/>
        <w:rPr>
          <w:rFonts w:ascii="Times New Roman" w:hAnsi="Times New Roman" w:cs="Times New Roman"/>
          <w:sz w:val="24"/>
          <w:szCs w:val="24"/>
        </w:rPr>
      </w:pPr>
      <w:r w:rsidRPr="001842D5">
        <w:rPr>
          <w:rFonts w:ascii="Times New Roman" w:hAnsi="Times New Roman" w:cs="Times New Roman"/>
          <w:sz w:val="24"/>
          <w:szCs w:val="24"/>
        </w:rPr>
        <w:t>Institutional Affiliation</w:t>
      </w:r>
    </w:p>
    <w:p w:rsidR="00F027E0" w:rsidRPr="001842D5" w:rsidRDefault="00D0088C" w:rsidP="001842D5">
      <w:pPr>
        <w:spacing w:after="0" w:line="480" w:lineRule="auto"/>
        <w:jc w:val="center"/>
        <w:rPr>
          <w:rFonts w:ascii="Times New Roman" w:hAnsi="Times New Roman" w:cs="Times New Roman"/>
          <w:sz w:val="24"/>
          <w:szCs w:val="24"/>
        </w:rPr>
      </w:pPr>
      <w:r w:rsidRPr="001842D5">
        <w:rPr>
          <w:rFonts w:ascii="Times New Roman" w:hAnsi="Times New Roman" w:cs="Times New Roman"/>
          <w:sz w:val="24"/>
          <w:szCs w:val="24"/>
        </w:rPr>
        <w:t>Course Name and Number</w:t>
      </w:r>
    </w:p>
    <w:p w:rsidR="002E7B32" w:rsidRPr="001842D5" w:rsidRDefault="00D0088C" w:rsidP="001842D5">
      <w:pPr>
        <w:spacing w:after="0" w:line="480" w:lineRule="auto"/>
        <w:jc w:val="center"/>
        <w:rPr>
          <w:rFonts w:ascii="Times New Roman" w:hAnsi="Times New Roman" w:cs="Times New Roman"/>
          <w:sz w:val="24"/>
          <w:szCs w:val="24"/>
        </w:rPr>
      </w:pPr>
      <w:r w:rsidRPr="001842D5">
        <w:rPr>
          <w:rFonts w:ascii="Times New Roman" w:hAnsi="Times New Roman" w:cs="Times New Roman"/>
          <w:sz w:val="24"/>
          <w:szCs w:val="24"/>
        </w:rPr>
        <w:t>Instructor’s Name</w:t>
      </w:r>
    </w:p>
    <w:p w:rsidR="002E7B32" w:rsidRPr="001842D5" w:rsidRDefault="00D0088C" w:rsidP="001842D5">
      <w:pPr>
        <w:spacing w:after="0" w:line="480" w:lineRule="auto"/>
        <w:jc w:val="center"/>
        <w:rPr>
          <w:rFonts w:ascii="Times New Roman" w:hAnsi="Times New Roman" w:cs="Times New Roman"/>
          <w:sz w:val="24"/>
          <w:szCs w:val="24"/>
        </w:rPr>
      </w:pPr>
      <w:r w:rsidRPr="001842D5">
        <w:rPr>
          <w:rFonts w:ascii="Times New Roman" w:hAnsi="Times New Roman" w:cs="Times New Roman"/>
          <w:sz w:val="24"/>
          <w:szCs w:val="24"/>
        </w:rPr>
        <w:t>Due Date</w:t>
      </w:r>
    </w:p>
    <w:p w:rsidR="00A82FF8" w:rsidRPr="001842D5" w:rsidRDefault="00A82FF8" w:rsidP="001842D5">
      <w:pPr>
        <w:spacing w:after="0" w:line="480" w:lineRule="auto"/>
        <w:jc w:val="both"/>
        <w:rPr>
          <w:rFonts w:ascii="Times New Roman" w:hAnsi="Times New Roman" w:cs="Times New Roman"/>
          <w:b/>
          <w:sz w:val="24"/>
          <w:szCs w:val="24"/>
        </w:rPr>
      </w:pPr>
    </w:p>
    <w:p w:rsidR="00A82FF8" w:rsidRPr="001842D5" w:rsidRDefault="00A82FF8" w:rsidP="001842D5">
      <w:pPr>
        <w:spacing w:after="0" w:line="480" w:lineRule="auto"/>
        <w:jc w:val="both"/>
        <w:rPr>
          <w:rFonts w:ascii="Times New Roman" w:hAnsi="Times New Roman" w:cs="Times New Roman"/>
          <w:b/>
          <w:sz w:val="24"/>
          <w:szCs w:val="24"/>
        </w:rPr>
      </w:pPr>
    </w:p>
    <w:p w:rsidR="00A82FF8" w:rsidRPr="001842D5" w:rsidRDefault="00A82FF8" w:rsidP="001842D5">
      <w:pPr>
        <w:spacing w:after="0" w:line="480" w:lineRule="auto"/>
        <w:jc w:val="both"/>
        <w:rPr>
          <w:rFonts w:ascii="Times New Roman" w:hAnsi="Times New Roman" w:cs="Times New Roman"/>
          <w:b/>
          <w:sz w:val="24"/>
          <w:szCs w:val="24"/>
        </w:rPr>
      </w:pPr>
    </w:p>
    <w:p w:rsidR="00A82FF8" w:rsidRPr="001842D5" w:rsidRDefault="00A82FF8" w:rsidP="001842D5">
      <w:pPr>
        <w:spacing w:after="0" w:line="480" w:lineRule="auto"/>
        <w:jc w:val="both"/>
        <w:rPr>
          <w:rFonts w:ascii="Times New Roman" w:hAnsi="Times New Roman" w:cs="Times New Roman"/>
          <w:b/>
          <w:sz w:val="24"/>
          <w:szCs w:val="24"/>
        </w:rPr>
      </w:pPr>
    </w:p>
    <w:p w:rsidR="00A82FF8" w:rsidRPr="001842D5" w:rsidRDefault="00A82FF8" w:rsidP="001842D5">
      <w:pPr>
        <w:spacing w:after="0" w:line="480" w:lineRule="auto"/>
        <w:jc w:val="both"/>
        <w:rPr>
          <w:rFonts w:ascii="Times New Roman" w:hAnsi="Times New Roman" w:cs="Times New Roman"/>
          <w:b/>
          <w:sz w:val="24"/>
          <w:szCs w:val="24"/>
        </w:rPr>
      </w:pPr>
    </w:p>
    <w:p w:rsidR="00A82FF8" w:rsidRPr="001842D5" w:rsidRDefault="00A82FF8" w:rsidP="001842D5">
      <w:pPr>
        <w:spacing w:after="0" w:line="480" w:lineRule="auto"/>
        <w:jc w:val="both"/>
        <w:rPr>
          <w:rFonts w:ascii="Times New Roman" w:hAnsi="Times New Roman" w:cs="Times New Roman"/>
          <w:b/>
          <w:sz w:val="24"/>
          <w:szCs w:val="24"/>
        </w:rPr>
      </w:pPr>
    </w:p>
    <w:p w:rsidR="00A82FF8" w:rsidRPr="001842D5" w:rsidRDefault="00A82FF8" w:rsidP="001842D5">
      <w:pPr>
        <w:spacing w:after="0" w:line="480" w:lineRule="auto"/>
        <w:jc w:val="both"/>
        <w:rPr>
          <w:rFonts w:ascii="Times New Roman" w:hAnsi="Times New Roman" w:cs="Times New Roman"/>
          <w:b/>
          <w:sz w:val="24"/>
          <w:szCs w:val="24"/>
        </w:rPr>
      </w:pPr>
    </w:p>
    <w:p w:rsidR="00A82FF8" w:rsidRPr="001842D5" w:rsidRDefault="00A82FF8" w:rsidP="001842D5">
      <w:pPr>
        <w:spacing w:after="0" w:line="480" w:lineRule="auto"/>
        <w:jc w:val="both"/>
        <w:rPr>
          <w:rFonts w:ascii="Times New Roman" w:hAnsi="Times New Roman" w:cs="Times New Roman"/>
          <w:b/>
          <w:sz w:val="24"/>
          <w:szCs w:val="24"/>
        </w:rPr>
      </w:pPr>
    </w:p>
    <w:p w:rsidR="002A457B" w:rsidRPr="001842D5" w:rsidRDefault="002A457B" w:rsidP="001842D5">
      <w:pPr>
        <w:spacing w:line="480" w:lineRule="auto"/>
        <w:jc w:val="both"/>
        <w:rPr>
          <w:rFonts w:ascii="Times New Roman" w:hAnsi="Times New Roman" w:cs="Times New Roman"/>
          <w:b/>
          <w:sz w:val="24"/>
          <w:szCs w:val="24"/>
        </w:rPr>
      </w:pPr>
    </w:p>
    <w:p w:rsidR="00AA398F" w:rsidRPr="001842D5" w:rsidRDefault="00AA398F" w:rsidP="001842D5">
      <w:pPr>
        <w:spacing w:line="480" w:lineRule="auto"/>
        <w:jc w:val="both"/>
        <w:rPr>
          <w:rFonts w:ascii="Times New Roman" w:hAnsi="Times New Roman" w:cs="Times New Roman"/>
          <w:b/>
          <w:sz w:val="24"/>
          <w:szCs w:val="24"/>
        </w:rPr>
      </w:pPr>
    </w:p>
    <w:p w:rsidR="004625CE" w:rsidRPr="001842D5" w:rsidRDefault="004625CE" w:rsidP="001842D5">
      <w:pPr>
        <w:spacing w:line="480" w:lineRule="auto"/>
        <w:jc w:val="both"/>
        <w:rPr>
          <w:rFonts w:ascii="Times New Roman" w:hAnsi="Times New Roman" w:cs="Times New Roman"/>
          <w:b/>
          <w:sz w:val="24"/>
          <w:szCs w:val="24"/>
        </w:rPr>
      </w:pPr>
    </w:p>
    <w:p w:rsidR="005E0A58" w:rsidRPr="001842D5" w:rsidRDefault="00D0088C" w:rsidP="001842D5">
      <w:pPr>
        <w:spacing w:line="480" w:lineRule="auto"/>
        <w:jc w:val="center"/>
        <w:rPr>
          <w:rFonts w:ascii="Times New Roman" w:hAnsi="Times New Roman" w:cs="Times New Roman"/>
          <w:b/>
          <w:sz w:val="24"/>
          <w:szCs w:val="24"/>
        </w:rPr>
      </w:pPr>
      <w:r w:rsidRPr="001842D5">
        <w:rPr>
          <w:rFonts w:ascii="Times New Roman" w:hAnsi="Times New Roman" w:cs="Times New Roman"/>
          <w:b/>
          <w:sz w:val="24"/>
          <w:szCs w:val="24"/>
        </w:rPr>
        <w:lastRenderedPageBreak/>
        <w:t>Who Moved my Cheese?</w:t>
      </w:r>
    </w:p>
    <w:p w:rsidR="004625CE" w:rsidRPr="001842D5" w:rsidRDefault="00D0088C" w:rsidP="001842D5">
      <w:pPr>
        <w:spacing w:line="480" w:lineRule="auto"/>
        <w:ind w:firstLine="720"/>
        <w:jc w:val="both"/>
        <w:rPr>
          <w:rFonts w:ascii="Times New Roman" w:hAnsi="Times New Roman" w:cs="Times New Roman"/>
          <w:sz w:val="24"/>
          <w:szCs w:val="24"/>
        </w:rPr>
      </w:pPr>
      <w:r w:rsidRPr="001842D5">
        <w:rPr>
          <w:rFonts w:ascii="Times New Roman" w:hAnsi="Times New Roman" w:cs="Times New Roman"/>
          <w:i/>
          <w:sz w:val="24"/>
          <w:szCs w:val="24"/>
        </w:rPr>
        <w:t>Who</w:t>
      </w:r>
      <w:r w:rsidR="00D579A6" w:rsidRPr="001842D5">
        <w:rPr>
          <w:rFonts w:ascii="Times New Roman" w:hAnsi="Times New Roman" w:cs="Times New Roman"/>
          <w:i/>
          <w:sz w:val="24"/>
          <w:szCs w:val="24"/>
        </w:rPr>
        <w:t xml:space="preserve"> M</w:t>
      </w:r>
      <w:r w:rsidRPr="001842D5">
        <w:rPr>
          <w:rFonts w:ascii="Times New Roman" w:hAnsi="Times New Roman" w:cs="Times New Roman"/>
          <w:i/>
          <w:sz w:val="24"/>
          <w:szCs w:val="24"/>
        </w:rPr>
        <w:t>oved my Cheese</w:t>
      </w:r>
      <w:r w:rsidRPr="001842D5">
        <w:rPr>
          <w:rFonts w:ascii="Times New Roman" w:hAnsi="Times New Roman" w:cs="Times New Roman"/>
          <w:sz w:val="24"/>
          <w:szCs w:val="24"/>
        </w:rPr>
        <w:t xml:space="preserve"> is a parable about little people in </w:t>
      </w:r>
      <w:r w:rsidR="00D579A6" w:rsidRPr="001842D5">
        <w:rPr>
          <w:rFonts w:ascii="Times New Roman" w:hAnsi="Times New Roman" w:cs="Times New Roman"/>
          <w:sz w:val="24"/>
          <w:szCs w:val="24"/>
        </w:rPr>
        <w:t>search</w:t>
      </w:r>
      <w:r w:rsidRPr="001842D5">
        <w:rPr>
          <w:rFonts w:ascii="Times New Roman" w:hAnsi="Times New Roman" w:cs="Times New Roman"/>
          <w:sz w:val="24"/>
          <w:szCs w:val="24"/>
        </w:rPr>
        <w:t xml:space="preserve"> of cheese. Every character represents a different attitu</w:t>
      </w:r>
      <w:r w:rsidR="00D579A6" w:rsidRPr="001842D5">
        <w:rPr>
          <w:rFonts w:ascii="Times New Roman" w:hAnsi="Times New Roman" w:cs="Times New Roman"/>
          <w:sz w:val="24"/>
          <w:szCs w:val="24"/>
        </w:rPr>
        <w:t>de towards change while the chee</w:t>
      </w:r>
      <w:r w:rsidRPr="001842D5">
        <w:rPr>
          <w:rFonts w:ascii="Times New Roman" w:hAnsi="Times New Roman" w:cs="Times New Roman"/>
          <w:sz w:val="24"/>
          <w:szCs w:val="24"/>
        </w:rPr>
        <w:t xml:space="preserve">se is </w:t>
      </w:r>
      <w:r w:rsidR="00AA398F" w:rsidRPr="001842D5">
        <w:rPr>
          <w:rFonts w:ascii="Times New Roman" w:hAnsi="Times New Roman" w:cs="Times New Roman"/>
          <w:sz w:val="24"/>
          <w:szCs w:val="24"/>
        </w:rPr>
        <w:t xml:space="preserve">used to represent </w:t>
      </w:r>
      <w:r w:rsidRPr="001842D5">
        <w:rPr>
          <w:rFonts w:ascii="Times New Roman" w:hAnsi="Times New Roman" w:cs="Times New Roman"/>
          <w:sz w:val="24"/>
          <w:szCs w:val="24"/>
        </w:rPr>
        <w:t>success</w:t>
      </w:r>
      <w:r w:rsidR="00D579A6" w:rsidRPr="001842D5">
        <w:rPr>
          <w:rFonts w:ascii="Times New Roman" w:hAnsi="Times New Roman" w:cs="Times New Roman"/>
          <w:sz w:val="24"/>
          <w:szCs w:val="24"/>
        </w:rPr>
        <w:t xml:space="preserve"> </w:t>
      </w:r>
      <w:r w:rsidR="001842D5" w:rsidRPr="001842D5">
        <w:rPr>
          <w:rFonts w:ascii="Times New Roman" w:hAnsi="Times New Roman" w:cs="Times New Roman"/>
          <w:sz w:val="24"/>
          <w:szCs w:val="24"/>
        </w:rPr>
        <w:t xml:space="preserve">(The greatness guide, 2021). </w:t>
      </w:r>
      <w:r w:rsidRPr="001842D5">
        <w:rPr>
          <w:rFonts w:ascii="Times New Roman" w:hAnsi="Times New Roman" w:cs="Times New Roman"/>
          <w:sz w:val="24"/>
          <w:szCs w:val="24"/>
        </w:rPr>
        <w:t>In the story, I can relate my character to Haw, who is startle</w:t>
      </w:r>
      <w:r w:rsidR="00D579A6" w:rsidRPr="001842D5">
        <w:rPr>
          <w:rFonts w:ascii="Times New Roman" w:hAnsi="Times New Roman" w:cs="Times New Roman"/>
          <w:sz w:val="24"/>
          <w:szCs w:val="24"/>
        </w:rPr>
        <w:t>d by change, but then laughs about</w:t>
      </w:r>
      <w:r w:rsidRPr="001842D5">
        <w:rPr>
          <w:rFonts w:ascii="Times New Roman" w:hAnsi="Times New Roman" w:cs="Times New Roman"/>
          <w:sz w:val="24"/>
          <w:szCs w:val="24"/>
        </w:rPr>
        <w:t xml:space="preserve"> himself and moves on to enjoy the new </w:t>
      </w:r>
      <w:r w:rsidR="00D579A6" w:rsidRPr="001842D5">
        <w:rPr>
          <w:rFonts w:ascii="Times New Roman" w:hAnsi="Times New Roman" w:cs="Times New Roman"/>
          <w:sz w:val="24"/>
          <w:szCs w:val="24"/>
        </w:rPr>
        <w:t>cheese</w:t>
      </w:r>
      <w:r w:rsidRPr="001842D5">
        <w:rPr>
          <w:rFonts w:ascii="Times New Roman" w:hAnsi="Times New Roman" w:cs="Times New Roman"/>
          <w:sz w:val="24"/>
          <w:szCs w:val="24"/>
        </w:rPr>
        <w:t>. Ideally, anytime I am presented with changes, I tend to either be upset or overwhelmed. However, I do not wallow in complaints. Eventually, when I realize that things will not improve unless I act, I embark on a journey to find a new balance of cheese. Even though I am afraid of failure like Haw, I overcome my fear</w:t>
      </w:r>
      <w:r w:rsidR="004B03B4" w:rsidRPr="001842D5">
        <w:rPr>
          <w:rFonts w:ascii="Times New Roman" w:hAnsi="Times New Roman" w:cs="Times New Roman"/>
          <w:sz w:val="24"/>
          <w:szCs w:val="24"/>
        </w:rPr>
        <w:t xml:space="preserve"> by taking control and embrace the recent changes by finding small pieces of new </w:t>
      </w:r>
      <w:r w:rsidR="00D579A6" w:rsidRPr="001842D5">
        <w:rPr>
          <w:rFonts w:ascii="Times New Roman" w:hAnsi="Times New Roman" w:cs="Times New Roman"/>
          <w:sz w:val="24"/>
          <w:szCs w:val="24"/>
        </w:rPr>
        <w:t>cheese like</w:t>
      </w:r>
      <w:r w:rsidR="004B03B4" w:rsidRPr="001842D5">
        <w:rPr>
          <w:rFonts w:ascii="Times New Roman" w:hAnsi="Times New Roman" w:cs="Times New Roman"/>
          <w:sz w:val="24"/>
          <w:szCs w:val="24"/>
        </w:rPr>
        <w:t xml:space="preserve"> Haw. </w:t>
      </w:r>
    </w:p>
    <w:p w:rsidR="004B03B4" w:rsidRPr="001842D5" w:rsidRDefault="00D0088C" w:rsidP="001842D5">
      <w:pPr>
        <w:spacing w:line="480" w:lineRule="auto"/>
        <w:ind w:firstLine="720"/>
        <w:jc w:val="both"/>
        <w:rPr>
          <w:rFonts w:ascii="Times New Roman" w:hAnsi="Times New Roman" w:cs="Times New Roman"/>
          <w:sz w:val="24"/>
          <w:szCs w:val="24"/>
        </w:rPr>
      </w:pPr>
      <w:r w:rsidRPr="001842D5">
        <w:rPr>
          <w:rFonts w:ascii="Times New Roman" w:hAnsi="Times New Roman" w:cs="Times New Roman"/>
          <w:sz w:val="24"/>
          <w:szCs w:val="24"/>
        </w:rPr>
        <w:t>Based on my current work setting, I can associate the character of my peers to that of Hem. In the story, Hem rebels change because he thinks it is unfair</w:t>
      </w:r>
      <w:r w:rsidR="00D579A6" w:rsidRPr="001842D5">
        <w:rPr>
          <w:rFonts w:ascii="Times New Roman" w:hAnsi="Times New Roman" w:cs="Times New Roman"/>
          <w:sz w:val="24"/>
          <w:szCs w:val="24"/>
        </w:rPr>
        <w:t xml:space="preserve"> </w:t>
      </w:r>
      <w:r w:rsidR="001842D5" w:rsidRPr="001842D5">
        <w:rPr>
          <w:rFonts w:ascii="Times New Roman" w:hAnsi="Times New Roman" w:cs="Times New Roman"/>
          <w:sz w:val="24"/>
          <w:szCs w:val="24"/>
        </w:rPr>
        <w:t xml:space="preserve">(The greatness guide, 2021). </w:t>
      </w:r>
      <w:r w:rsidRPr="001842D5">
        <w:rPr>
          <w:rFonts w:ascii="Times New Roman" w:hAnsi="Times New Roman" w:cs="Times New Roman"/>
          <w:sz w:val="24"/>
          <w:szCs w:val="24"/>
        </w:rPr>
        <w:t xml:space="preserve">My peers felt as if they were entitled to the success they have </w:t>
      </w:r>
      <w:r w:rsidR="00D579A6" w:rsidRPr="001842D5">
        <w:rPr>
          <w:rFonts w:ascii="Times New Roman" w:hAnsi="Times New Roman" w:cs="Times New Roman"/>
          <w:sz w:val="24"/>
          <w:szCs w:val="24"/>
        </w:rPr>
        <w:t>achieved</w:t>
      </w:r>
      <w:r w:rsidRPr="001842D5">
        <w:rPr>
          <w:rFonts w:ascii="Times New Roman" w:hAnsi="Times New Roman" w:cs="Times New Roman"/>
          <w:sz w:val="24"/>
          <w:szCs w:val="24"/>
        </w:rPr>
        <w:t xml:space="preserve"> so far in that when it disappears, they begin to </w:t>
      </w:r>
      <w:r w:rsidR="00D579A6" w:rsidRPr="001842D5">
        <w:rPr>
          <w:rFonts w:ascii="Times New Roman" w:hAnsi="Times New Roman" w:cs="Times New Roman"/>
          <w:sz w:val="24"/>
          <w:szCs w:val="24"/>
        </w:rPr>
        <w:t>wrangle</w:t>
      </w:r>
      <w:r w:rsidRPr="001842D5">
        <w:rPr>
          <w:rFonts w:ascii="Times New Roman" w:hAnsi="Times New Roman" w:cs="Times New Roman"/>
          <w:sz w:val="24"/>
          <w:szCs w:val="24"/>
        </w:rPr>
        <w:t xml:space="preserve"> about its unfairness and start to blame the management or the government.</w:t>
      </w:r>
      <w:r w:rsidR="00A958DA" w:rsidRPr="001842D5">
        <w:rPr>
          <w:rFonts w:ascii="Times New Roman" w:hAnsi="Times New Roman" w:cs="Times New Roman"/>
          <w:sz w:val="24"/>
          <w:szCs w:val="24"/>
        </w:rPr>
        <w:t xml:space="preserve"> Furthermore, instead of looking out for new cheese, they deny reality, like Haw hoping that fresh cheese will be handed over to them. Additionally, they explore the past instead of venturing out to search for new cheese. Moreover, despite a lack of success, they refuse to act any differently. </w:t>
      </w:r>
      <w:r w:rsidR="00D579A6" w:rsidRPr="001842D5">
        <w:rPr>
          <w:rFonts w:ascii="Times New Roman" w:hAnsi="Times New Roman" w:cs="Times New Roman"/>
          <w:sz w:val="24"/>
          <w:szCs w:val="24"/>
        </w:rPr>
        <w:t>Generally</w:t>
      </w:r>
      <w:r w:rsidR="00A958DA" w:rsidRPr="001842D5">
        <w:rPr>
          <w:rFonts w:ascii="Times New Roman" w:hAnsi="Times New Roman" w:cs="Times New Roman"/>
          <w:sz w:val="24"/>
          <w:szCs w:val="24"/>
        </w:rPr>
        <w:t xml:space="preserve">, Hem's behavior can </w:t>
      </w:r>
      <w:r w:rsidR="00D579A6" w:rsidRPr="001842D5">
        <w:rPr>
          <w:rFonts w:ascii="Times New Roman" w:hAnsi="Times New Roman" w:cs="Times New Roman"/>
          <w:sz w:val="24"/>
          <w:szCs w:val="24"/>
        </w:rPr>
        <w:t>also</w:t>
      </w:r>
      <w:r w:rsidR="00A958DA" w:rsidRPr="001842D5">
        <w:rPr>
          <w:rFonts w:ascii="Times New Roman" w:hAnsi="Times New Roman" w:cs="Times New Roman"/>
          <w:sz w:val="24"/>
          <w:szCs w:val="24"/>
        </w:rPr>
        <w:t xml:space="preserve"> be used to explain why a good number of my peers are not </w:t>
      </w:r>
      <w:r w:rsidR="00D579A6" w:rsidRPr="001842D5">
        <w:rPr>
          <w:rFonts w:ascii="Times New Roman" w:hAnsi="Times New Roman" w:cs="Times New Roman"/>
          <w:sz w:val="24"/>
          <w:szCs w:val="24"/>
        </w:rPr>
        <w:t>employed</w:t>
      </w:r>
      <w:r w:rsidR="00A958DA" w:rsidRPr="001842D5">
        <w:rPr>
          <w:rFonts w:ascii="Times New Roman" w:hAnsi="Times New Roman" w:cs="Times New Roman"/>
          <w:sz w:val="24"/>
          <w:szCs w:val="24"/>
        </w:rPr>
        <w:t xml:space="preserve">. Instead of seeking new cheese, they are busy </w:t>
      </w:r>
      <w:r w:rsidR="00D579A6" w:rsidRPr="001842D5">
        <w:rPr>
          <w:rFonts w:ascii="Times New Roman" w:hAnsi="Times New Roman" w:cs="Times New Roman"/>
          <w:sz w:val="24"/>
          <w:szCs w:val="24"/>
        </w:rPr>
        <w:t>complaining</w:t>
      </w:r>
      <w:r w:rsidR="00A958DA" w:rsidRPr="001842D5">
        <w:rPr>
          <w:rFonts w:ascii="Times New Roman" w:hAnsi="Times New Roman" w:cs="Times New Roman"/>
          <w:sz w:val="24"/>
          <w:szCs w:val="24"/>
        </w:rPr>
        <w:t xml:space="preserve"> about the unfairness of the system.</w:t>
      </w:r>
    </w:p>
    <w:p w:rsidR="00A958DA" w:rsidRPr="001842D5" w:rsidRDefault="00A958DA" w:rsidP="001842D5">
      <w:pPr>
        <w:spacing w:line="480" w:lineRule="auto"/>
        <w:jc w:val="both"/>
        <w:rPr>
          <w:rFonts w:ascii="Times New Roman" w:hAnsi="Times New Roman" w:cs="Times New Roman"/>
          <w:sz w:val="24"/>
          <w:szCs w:val="24"/>
        </w:rPr>
      </w:pPr>
    </w:p>
    <w:p w:rsidR="00A958DA" w:rsidRPr="001842D5" w:rsidRDefault="00A958DA" w:rsidP="001842D5">
      <w:pPr>
        <w:spacing w:line="480" w:lineRule="auto"/>
        <w:jc w:val="both"/>
        <w:rPr>
          <w:rFonts w:ascii="Times New Roman" w:hAnsi="Times New Roman" w:cs="Times New Roman"/>
          <w:b/>
          <w:sz w:val="24"/>
          <w:szCs w:val="24"/>
        </w:rPr>
      </w:pPr>
    </w:p>
    <w:p w:rsidR="00A958DA" w:rsidRPr="001842D5" w:rsidRDefault="00D0088C" w:rsidP="001842D5">
      <w:pPr>
        <w:spacing w:line="480" w:lineRule="auto"/>
        <w:jc w:val="center"/>
        <w:rPr>
          <w:rFonts w:ascii="Times New Roman" w:hAnsi="Times New Roman" w:cs="Times New Roman"/>
          <w:b/>
          <w:sz w:val="24"/>
          <w:szCs w:val="24"/>
        </w:rPr>
      </w:pPr>
      <w:r w:rsidRPr="001842D5">
        <w:rPr>
          <w:rFonts w:ascii="Times New Roman" w:hAnsi="Times New Roman" w:cs="Times New Roman"/>
          <w:b/>
          <w:sz w:val="24"/>
          <w:szCs w:val="24"/>
        </w:rPr>
        <w:lastRenderedPageBreak/>
        <w:t>References</w:t>
      </w:r>
    </w:p>
    <w:p w:rsidR="001842D5" w:rsidRDefault="001842D5" w:rsidP="001842D5">
      <w:pPr>
        <w:pStyle w:val="NormalWeb"/>
        <w:spacing w:before="0" w:beforeAutospacing="0" w:after="0" w:afterAutospacing="0" w:line="480" w:lineRule="auto"/>
        <w:ind w:left="720" w:hanging="720"/>
      </w:pPr>
      <w:r w:rsidRPr="001842D5">
        <w:t xml:space="preserve">The greatness guide. (2021, June 21). </w:t>
      </w:r>
      <w:r w:rsidRPr="001842D5">
        <w:rPr>
          <w:i/>
          <w:iCs/>
        </w:rPr>
        <w:t>Who moved my cheese -full audiobook !!! Change happens. embrace it. lo</w:t>
      </w:r>
      <w:bookmarkStart w:id="0" w:name="_GoBack"/>
      <w:bookmarkEnd w:id="0"/>
      <w:r w:rsidRPr="001842D5">
        <w:rPr>
          <w:i/>
          <w:iCs/>
        </w:rPr>
        <w:t>ve it. look forward to it.</w:t>
      </w:r>
      <w:r w:rsidRPr="001842D5">
        <w:t xml:space="preserve"> Www.youtube.com. </w:t>
      </w:r>
      <w:hyperlink r:id="rId7" w:history="1">
        <w:r w:rsidR="008A162B" w:rsidRPr="008E6907">
          <w:rPr>
            <w:rStyle w:val="Hyperlink"/>
          </w:rPr>
          <w:t>https://www.youtube.com/watch?v=DahFJAoURV4</w:t>
        </w:r>
      </w:hyperlink>
    </w:p>
    <w:p w:rsidR="008A162B" w:rsidRPr="001842D5" w:rsidRDefault="008A162B" w:rsidP="001842D5">
      <w:pPr>
        <w:pStyle w:val="NormalWeb"/>
        <w:spacing w:before="0" w:beforeAutospacing="0" w:after="0" w:afterAutospacing="0" w:line="480" w:lineRule="auto"/>
        <w:ind w:left="720" w:hanging="720"/>
      </w:pPr>
    </w:p>
    <w:p w:rsidR="00A958DA" w:rsidRPr="001842D5" w:rsidRDefault="00A958DA" w:rsidP="001842D5">
      <w:pPr>
        <w:spacing w:line="480" w:lineRule="auto"/>
        <w:jc w:val="both"/>
        <w:rPr>
          <w:rFonts w:ascii="Times New Roman" w:hAnsi="Times New Roman" w:cs="Times New Roman"/>
          <w:b/>
          <w:sz w:val="24"/>
          <w:szCs w:val="24"/>
        </w:rPr>
      </w:pPr>
    </w:p>
    <w:p w:rsidR="0072438C" w:rsidRPr="001842D5" w:rsidRDefault="0072438C" w:rsidP="001842D5">
      <w:pPr>
        <w:spacing w:line="480" w:lineRule="auto"/>
        <w:ind w:firstLine="720"/>
        <w:jc w:val="both"/>
        <w:rPr>
          <w:rFonts w:ascii="Times New Roman" w:hAnsi="Times New Roman" w:cs="Times New Roman"/>
          <w:b/>
          <w:sz w:val="24"/>
          <w:szCs w:val="24"/>
        </w:rPr>
      </w:pPr>
    </w:p>
    <w:sectPr w:rsidR="0072438C" w:rsidRPr="001842D5" w:rsidSect="00777D3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88C" w:rsidRDefault="00D0088C" w:rsidP="00221893">
      <w:pPr>
        <w:spacing w:after="0" w:line="240" w:lineRule="auto"/>
      </w:pPr>
      <w:r>
        <w:separator/>
      </w:r>
    </w:p>
  </w:endnote>
  <w:endnote w:type="continuationSeparator" w:id="0">
    <w:p w:rsidR="00D0088C" w:rsidRDefault="00D0088C" w:rsidP="00221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88C" w:rsidRDefault="00D0088C" w:rsidP="00221893">
      <w:pPr>
        <w:spacing w:after="0" w:line="240" w:lineRule="auto"/>
      </w:pPr>
      <w:r>
        <w:separator/>
      </w:r>
    </w:p>
  </w:footnote>
  <w:footnote w:type="continuationSeparator" w:id="0">
    <w:p w:rsidR="00D0088C" w:rsidRDefault="00D0088C" w:rsidP="002218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60513423"/>
      <w:docPartObj>
        <w:docPartGallery w:val="Page Numbers (Top of Page)"/>
        <w:docPartUnique/>
      </w:docPartObj>
    </w:sdtPr>
    <w:sdtEndPr>
      <w:rPr>
        <w:noProof/>
      </w:rPr>
    </w:sdtEndPr>
    <w:sdtContent>
      <w:p w:rsidR="004B03B4" w:rsidRPr="002E7B32" w:rsidRDefault="00221893" w:rsidP="00382C9E">
        <w:pPr>
          <w:pStyle w:val="Header"/>
          <w:spacing w:line="480" w:lineRule="auto"/>
          <w:jc w:val="right"/>
          <w:rPr>
            <w:rFonts w:ascii="Times New Roman" w:hAnsi="Times New Roman" w:cs="Times New Roman"/>
            <w:sz w:val="24"/>
            <w:szCs w:val="24"/>
          </w:rPr>
        </w:pPr>
        <w:r w:rsidRPr="002E7B32">
          <w:rPr>
            <w:rFonts w:ascii="Times New Roman" w:hAnsi="Times New Roman" w:cs="Times New Roman"/>
            <w:sz w:val="24"/>
            <w:szCs w:val="24"/>
          </w:rPr>
          <w:fldChar w:fldCharType="begin"/>
        </w:r>
        <w:r w:rsidR="00D0088C" w:rsidRPr="002E7B32">
          <w:rPr>
            <w:rFonts w:ascii="Times New Roman" w:hAnsi="Times New Roman" w:cs="Times New Roman"/>
            <w:sz w:val="24"/>
            <w:szCs w:val="24"/>
          </w:rPr>
          <w:instrText xml:space="preserve"> PAGE   \* MERGEFORMAT </w:instrText>
        </w:r>
        <w:r w:rsidRPr="002E7B32">
          <w:rPr>
            <w:rFonts w:ascii="Times New Roman" w:hAnsi="Times New Roman" w:cs="Times New Roman"/>
            <w:sz w:val="24"/>
            <w:szCs w:val="24"/>
          </w:rPr>
          <w:fldChar w:fldCharType="separate"/>
        </w:r>
        <w:r w:rsidR="00FA65B9">
          <w:rPr>
            <w:rFonts w:ascii="Times New Roman" w:hAnsi="Times New Roman" w:cs="Times New Roman"/>
            <w:noProof/>
            <w:sz w:val="24"/>
            <w:szCs w:val="24"/>
          </w:rPr>
          <w:t>1</w:t>
        </w:r>
        <w:r w:rsidRPr="002E7B3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514986"/>
    <w:multiLevelType w:val="hybridMultilevel"/>
    <w:tmpl w:val="D3E45904"/>
    <w:lvl w:ilvl="0" w:tplc="CBE4880E">
      <w:start w:val="1"/>
      <w:numFmt w:val="bullet"/>
      <w:lvlText w:val=""/>
      <w:lvlJc w:val="left"/>
      <w:pPr>
        <w:ind w:left="720" w:hanging="360"/>
      </w:pPr>
      <w:rPr>
        <w:rFonts w:ascii="Symbol" w:hAnsi="Symbol" w:hint="default"/>
      </w:rPr>
    </w:lvl>
    <w:lvl w:ilvl="1" w:tplc="F0AC9662" w:tentative="1">
      <w:start w:val="1"/>
      <w:numFmt w:val="bullet"/>
      <w:lvlText w:val="o"/>
      <w:lvlJc w:val="left"/>
      <w:pPr>
        <w:ind w:left="1440" w:hanging="360"/>
      </w:pPr>
      <w:rPr>
        <w:rFonts w:ascii="Courier New" w:hAnsi="Courier New" w:cs="Courier New" w:hint="default"/>
      </w:rPr>
    </w:lvl>
    <w:lvl w:ilvl="2" w:tplc="9272A2D2" w:tentative="1">
      <w:start w:val="1"/>
      <w:numFmt w:val="bullet"/>
      <w:lvlText w:val=""/>
      <w:lvlJc w:val="left"/>
      <w:pPr>
        <w:ind w:left="2160" w:hanging="360"/>
      </w:pPr>
      <w:rPr>
        <w:rFonts w:ascii="Wingdings" w:hAnsi="Wingdings" w:hint="default"/>
      </w:rPr>
    </w:lvl>
    <w:lvl w:ilvl="3" w:tplc="E7CE68DE" w:tentative="1">
      <w:start w:val="1"/>
      <w:numFmt w:val="bullet"/>
      <w:lvlText w:val=""/>
      <w:lvlJc w:val="left"/>
      <w:pPr>
        <w:ind w:left="2880" w:hanging="360"/>
      </w:pPr>
      <w:rPr>
        <w:rFonts w:ascii="Symbol" w:hAnsi="Symbol" w:hint="default"/>
      </w:rPr>
    </w:lvl>
    <w:lvl w:ilvl="4" w:tplc="6318E5D0" w:tentative="1">
      <w:start w:val="1"/>
      <w:numFmt w:val="bullet"/>
      <w:lvlText w:val="o"/>
      <w:lvlJc w:val="left"/>
      <w:pPr>
        <w:ind w:left="3600" w:hanging="360"/>
      </w:pPr>
      <w:rPr>
        <w:rFonts w:ascii="Courier New" w:hAnsi="Courier New" w:cs="Courier New" w:hint="default"/>
      </w:rPr>
    </w:lvl>
    <w:lvl w:ilvl="5" w:tplc="1AA4738A" w:tentative="1">
      <w:start w:val="1"/>
      <w:numFmt w:val="bullet"/>
      <w:lvlText w:val=""/>
      <w:lvlJc w:val="left"/>
      <w:pPr>
        <w:ind w:left="4320" w:hanging="360"/>
      </w:pPr>
      <w:rPr>
        <w:rFonts w:ascii="Wingdings" w:hAnsi="Wingdings" w:hint="default"/>
      </w:rPr>
    </w:lvl>
    <w:lvl w:ilvl="6" w:tplc="DDB62D9C" w:tentative="1">
      <w:start w:val="1"/>
      <w:numFmt w:val="bullet"/>
      <w:lvlText w:val=""/>
      <w:lvlJc w:val="left"/>
      <w:pPr>
        <w:ind w:left="5040" w:hanging="360"/>
      </w:pPr>
      <w:rPr>
        <w:rFonts w:ascii="Symbol" w:hAnsi="Symbol" w:hint="default"/>
      </w:rPr>
    </w:lvl>
    <w:lvl w:ilvl="7" w:tplc="3B3E22B8" w:tentative="1">
      <w:start w:val="1"/>
      <w:numFmt w:val="bullet"/>
      <w:lvlText w:val="o"/>
      <w:lvlJc w:val="left"/>
      <w:pPr>
        <w:ind w:left="5760" w:hanging="360"/>
      </w:pPr>
      <w:rPr>
        <w:rFonts w:ascii="Courier New" w:hAnsi="Courier New" w:cs="Courier New" w:hint="default"/>
      </w:rPr>
    </w:lvl>
    <w:lvl w:ilvl="8" w:tplc="3DB23BD8" w:tentative="1">
      <w:start w:val="1"/>
      <w:numFmt w:val="bullet"/>
      <w:lvlText w:val=""/>
      <w:lvlJc w:val="left"/>
      <w:pPr>
        <w:ind w:left="6480" w:hanging="360"/>
      </w:pPr>
      <w:rPr>
        <w:rFonts w:ascii="Wingdings" w:hAnsi="Wingdings" w:hint="default"/>
      </w:rPr>
    </w:lvl>
  </w:abstractNum>
  <w:abstractNum w:abstractNumId="1" w15:restartNumberingAfterBreak="0">
    <w:nsid w:val="6D442A70"/>
    <w:multiLevelType w:val="hybridMultilevel"/>
    <w:tmpl w:val="99143A8C"/>
    <w:lvl w:ilvl="0" w:tplc="E0666856">
      <w:start w:val="1"/>
      <w:numFmt w:val="bullet"/>
      <w:lvlText w:val=""/>
      <w:lvlJc w:val="left"/>
      <w:pPr>
        <w:ind w:left="720" w:hanging="360"/>
      </w:pPr>
      <w:rPr>
        <w:rFonts w:ascii="Symbol" w:hAnsi="Symbol" w:hint="default"/>
      </w:rPr>
    </w:lvl>
    <w:lvl w:ilvl="1" w:tplc="202ED38E" w:tentative="1">
      <w:start w:val="1"/>
      <w:numFmt w:val="bullet"/>
      <w:lvlText w:val="o"/>
      <w:lvlJc w:val="left"/>
      <w:pPr>
        <w:ind w:left="1440" w:hanging="360"/>
      </w:pPr>
      <w:rPr>
        <w:rFonts w:ascii="Courier New" w:hAnsi="Courier New" w:cs="Courier New" w:hint="default"/>
      </w:rPr>
    </w:lvl>
    <w:lvl w:ilvl="2" w:tplc="67E2A57C" w:tentative="1">
      <w:start w:val="1"/>
      <w:numFmt w:val="bullet"/>
      <w:lvlText w:val=""/>
      <w:lvlJc w:val="left"/>
      <w:pPr>
        <w:ind w:left="2160" w:hanging="360"/>
      </w:pPr>
      <w:rPr>
        <w:rFonts w:ascii="Wingdings" w:hAnsi="Wingdings" w:hint="default"/>
      </w:rPr>
    </w:lvl>
    <w:lvl w:ilvl="3" w:tplc="196EEE5C" w:tentative="1">
      <w:start w:val="1"/>
      <w:numFmt w:val="bullet"/>
      <w:lvlText w:val=""/>
      <w:lvlJc w:val="left"/>
      <w:pPr>
        <w:ind w:left="2880" w:hanging="360"/>
      </w:pPr>
      <w:rPr>
        <w:rFonts w:ascii="Symbol" w:hAnsi="Symbol" w:hint="default"/>
      </w:rPr>
    </w:lvl>
    <w:lvl w:ilvl="4" w:tplc="030A09F2" w:tentative="1">
      <w:start w:val="1"/>
      <w:numFmt w:val="bullet"/>
      <w:lvlText w:val="o"/>
      <w:lvlJc w:val="left"/>
      <w:pPr>
        <w:ind w:left="3600" w:hanging="360"/>
      </w:pPr>
      <w:rPr>
        <w:rFonts w:ascii="Courier New" w:hAnsi="Courier New" w:cs="Courier New" w:hint="default"/>
      </w:rPr>
    </w:lvl>
    <w:lvl w:ilvl="5" w:tplc="FCEA5CF8" w:tentative="1">
      <w:start w:val="1"/>
      <w:numFmt w:val="bullet"/>
      <w:lvlText w:val=""/>
      <w:lvlJc w:val="left"/>
      <w:pPr>
        <w:ind w:left="4320" w:hanging="360"/>
      </w:pPr>
      <w:rPr>
        <w:rFonts w:ascii="Wingdings" w:hAnsi="Wingdings" w:hint="default"/>
      </w:rPr>
    </w:lvl>
    <w:lvl w:ilvl="6" w:tplc="0EFC4F56" w:tentative="1">
      <w:start w:val="1"/>
      <w:numFmt w:val="bullet"/>
      <w:lvlText w:val=""/>
      <w:lvlJc w:val="left"/>
      <w:pPr>
        <w:ind w:left="5040" w:hanging="360"/>
      </w:pPr>
      <w:rPr>
        <w:rFonts w:ascii="Symbol" w:hAnsi="Symbol" w:hint="default"/>
      </w:rPr>
    </w:lvl>
    <w:lvl w:ilvl="7" w:tplc="11182BF4" w:tentative="1">
      <w:start w:val="1"/>
      <w:numFmt w:val="bullet"/>
      <w:lvlText w:val="o"/>
      <w:lvlJc w:val="left"/>
      <w:pPr>
        <w:ind w:left="5760" w:hanging="360"/>
      </w:pPr>
      <w:rPr>
        <w:rFonts w:ascii="Courier New" w:hAnsi="Courier New" w:cs="Courier New" w:hint="default"/>
      </w:rPr>
    </w:lvl>
    <w:lvl w:ilvl="8" w:tplc="A0E86AEA"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xM7c0NrE0tTQzMjNX0lEKTi0uzszPAykwrAUAd+98sCwAAAA="/>
  </w:docVars>
  <w:rsids>
    <w:rsidRoot w:val="002E7B32"/>
    <w:rsid w:val="00006EFC"/>
    <w:rsid w:val="000304E5"/>
    <w:rsid w:val="00041DD5"/>
    <w:rsid w:val="00052B09"/>
    <w:rsid w:val="000542E8"/>
    <w:rsid w:val="000643D9"/>
    <w:rsid w:val="00066197"/>
    <w:rsid w:val="00084A8D"/>
    <w:rsid w:val="00097E9E"/>
    <w:rsid w:val="000A19CA"/>
    <w:rsid w:val="000D44B9"/>
    <w:rsid w:val="000E6261"/>
    <w:rsid w:val="00102D1D"/>
    <w:rsid w:val="00103A06"/>
    <w:rsid w:val="001120E3"/>
    <w:rsid w:val="001124F2"/>
    <w:rsid w:val="00130FF8"/>
    <w:rsid w:val="0013390C"/>
    <w:rsid w:val="00152778"/>
    <w:rsid w:val="00164109"/>
    <w:rsid w:val="00174350"/>
    <w:rsid w:val="001842D5"/>
    <w:rsid w:val="001846E7"/>
    <w:rsid w:val="00187B49"/>
    <w:rsid w:val="0019251A"/>
    <w:rsid w:val="001A0140"/>
    <w:rsid w:val="001A1878"/>
    <w:rsid w:val="001C43D8"/>
    <w:rsid w:val="001E6585"/>
    <w:rsid w:val="001F7DDB"/>
    <w:rsid w:val="00201E41"/>
    <w:rsid w:val="00221893"/>
    <w:rsid w:val="00242708"/>
    <w:rsid w:val="00243BAA"/>
    <w:rsid w:val="00263897"/>
    <w:rsid w:val="00267B73"/>
    <w:rsid w:val="00283165"/>
    <w:rsid w:val="002A457B"/>
    <w:rsid w:val="002E7B32"/>
    <w:rsid w:val="00301D4E"/>
    <w:rsid w:val="003026AC"/>
    <w:rsid w:val="0031640A"/>
    <w:rsid w:val="00376BCD"/>
    <w:rsid w:val="00382C9E"/>
    <w:rsid w:val="003D2A67"/>
    <w:rsid w:val="003E4767"/>
    <w:rsid w:val="00413697"/>
    <w:rsid w:val="00433521"/>
    <w:rsid w:val="004353BD"/>
    <w:rsid w:val="00444423"/>
    <w:rsid w:val="00447A15"/>
    <w:rsid w:val="004625CE"/>
    <w:rsid w:val="004665AD"/>
    <w:rsid w:val="004710E7"/>
    <w:rsid w:val="00491B8B"/>
    <w:rsid w:val="004A21DF"/>
    <w:rsid w:val="004B03B4"/>
    <w:rsid w:val="004D596B"/>
    <w:rsid w:val="004F0F47"/>
    <w:rsid w:val="004F3FDD"/>
    <w:rsid w:val="00503947"/>
    <w:rsid w:val="00516ECC"/>
    <w:rsid w:val="005262C3"/>
    <w:rsid w:val="005326D8"/>
    <w:rsid w:val="00535E34"/>
    <w:rsid w:val="00552E3A"/>
    <w:rsid w:val="00597489"/>
    <w:rsid w:val="005A28D0"/>
    <w:rsid w:val="005A65D8"/>
    <w:rsid w:val="005C239D"/>
    <w:rsid w:val="005E0A58"/>
    <w:rsid w:val="00640895"/>
    <w:rsid w:val="00640C85"/>
    <w:rsid w:val="00642579"/>
    <w:rsid w:val="00647223"/>
    <w:rsid w:val="006A37DF"/>
    <w:rsid w:val="006B3C69"/>
    <w:rsid w:val="006C75C9"/>
    <w:rsid w:val="006D7420"/>
    <w:rsid w:val="007211D4"/>
    <w:rsid w:val="0072438C"/>
    <w:rsid w:val="00753E73"/>
    <w:rsid w:val="007662CB"/>
    <w:rsid w:val="00771E41"/>
    <w:rsid w:val="00777D3A"/>
    <w:rsid w:val="00783E35"/>
    <w:rsid w:val="00784E49"/>
    <w:rsid w:val="007A2BF8"/>
    <w:rsid w:val="007B1309"/>
    <w:rsid w:val="007C7160"/>
    <w:rsid w:val="008155E1"/>
    <w:rsid w:val="0087215F"/>
    <w:rsid w:val="0088235E"/>
    <w:rsid w:val="00892628"/>
    <w:rsid w:val="008A162B"/>
    <w:rsid w:val="008A3575"/>
    <w:rsid w:val="008B365C"/>
    <w:rsid w:val="008C4664"/>
    <w:rsid w:val="008E7F8A"/>
    <w:rsid w:val="00911536"/>
    <w:rsid w:val="00947C7E"/>
    <w:rsid w:val="00956623"/>
    <w:rsid w:val="009A75D2"/>
    <w:rsid w:val="009E4E83"/>
    <w:rsid w:val="009E66DB"/>
    <w:rsid w:val="00A01F29"/>
    <w:rsid w:val="00A471C3"/>
    <w:rsid w:val="00A67C96"/>
    <w:rsid w:val="00A82FF8"/>
    <w:rsid w:val="00A958DA"/>
    <w:rsid w:val="00AA398F"/>
    <w:rsid w:val="00AD10C5"/>
    <w:rsid w:val="00AD43DC"/>
    <w:rsid w:val="00AD6E39"/>
    <w:rsid w:val="00B13DF5"/>
    <w:rsid w:val="00B23953"/>
    <w:rsid w:val="00B2608D"/>
    <w:rsid w:val="00B571EF"/>
    <w:rsid w:val="00B868C7"/>
    <w:rsid w:val="00B94F8F"/>
    <w:rsid w:val="00B9753B"/>
    <w:rsid w:val="00BB61D7"/>
    <w:rsid w:val="00BC327C"/>
    <w:rsid w:val="00BF074A"/>
    <w:rsid w:val="00BF1E17"/>
    <w:rsid w:val="00C00AED"/>
    <w:rsid w:val="00C154D5"/>
    <w:rsid w:val="00C233E0"/>
    <w:rsid w:val="00C24018"/>
    <w:rsid w:val="00C258B3"/>
    <w:rsid w:val="00C25AA7"/>
    <w:rsid w:val="00C26D53"/>
    <w:rsid w:val="00C457F7"/>
    <w:rsid w:val="00C535DC"/>
    <w:rsid w:val="00C70602"/>
    <w:rsid w:val="00C71D1B"/>
    <w:rsid w:val="00C735B1"/>
    <w:rsid w:val="00C84565"/>
    <w:rsid w:val="00C961AC"/>
    <w:rsid w:val="00C96D95"/>
    <w:rsid w:val="00C97BA0"/>
    <w:rsid w:val="00CD0DD0"/>
    <w:rsid w:val="00CF6841"/>
    <w:rsid w:val="00D0088C"/>
    <w:rsid w:val="00D03A1F"/>
    <w:rsid w:val="00D20150"/>
    <w:rsid w:val="00D266EE"/>
    <w:rsid w:val="00D418CC"/>
    <w:rsid w:val="00D46F7B"/>
    <w:rsid w:val="00D579A6"/>
    <w:rsid w:val="00D57EE9"/>
    <w:rsid w:val="00DB04D7"/>
    <w:rsid w:val="00DB509A"/>
    <w:rsid w:val="00DF260C"/>
    <w:rsid w:val="00DF6D30"/>
    <w:rsid w:val="00E30D82"/>
    <w:rsid w:val="00E54E61"/>
    <w:rsid w:val="00E57938"/>
    <w:rsid w:val="00E61B67"/>
    <w:rsid w:val="00E81BA0"/>
    <w:rsid w:val="00EE699F"/>
    <w:rsid w:val="00F027E0"/>
    <w:rsid w:val="00F02CF0"/>
    <w:rsid w:val="00F049C6"/>
    <w:rsid w:val="00F07096"/>
    <w:rsid w:val="00F123E6"/>
    <w:rsid w:val="00F4459D"/>
    <w:rsid w:val="00F85742"/>
    <w:rsid w:val="00FA30F2"/>
    <w:rsid w:val="00FA65B9"/>
    <w:rsid w:val="00FB0783"/>
    <w:rsid w:val="00FB2598"/>
    <w:rsid w:val="00FC5169"/>
    <w:rsid w:val="00FD21D2"/>
    <w:rsid w:val="00FD45F7"/>
    <w:rsid w:val="00FF1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18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D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B32"/>
  </w:style>
  <w:style w:type="paragraph" w:styleId="Footer">
    <w:name w:val="footer"/>
    <w:basedOn w:val="Normal"/>
    <w:link w:val="FooterChar"/>
    <w:uiPriority w:val="99"/>
    <w:unhideWhenUsed/>
    <w:rsid w:val="002E7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B32"/>
  </w:style>
  <w:style w:type="character" w:styleId="Hyperlink">
    <w:name w:val="Hyperlink"/>
    <w:basedOn w:val="DefaultParagraphFont"/>
    <w:uiPriority w:val="99"/>
    <w:unhideWhenUsed/>
    <w:rsid w:val="000A19CA"/>
    <w:rPr>
      <w:color w:val="0563C1" w:themeColor="hyperlink"/>
      <w:u w:val="single"/>
    </w:rPr>
  </w:style>
  <w:style w:type="paragraph" w:styleId="NormalWeb">
    <w:name w:val="Normal (Web)"/>
    <w:basedOn w:val="Normal"/>
    <w:uiPriority w:val="99"/>
    <w:semiHidden/>
    <w:unhideWhenUsed/>
    <w:rsid w:val="0024270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A2BF8"/>
    <w:rPr>
      <w:sz w:val="16"/>
      <w:szCs w:val="16"/>
    </w:rPr>
  </w:style>
  <w:style w:type="paragraph" w:styleId="CommentText">
    <w:name w:val="annotation text"/>
    <w:basedOn w:val="Normal"/>
    <w:link w:val="CommentTextChar"/>
    <w:uiPriority w:val="99"/>
    <w:semiHidden/>
    <w:unhideWhenUsed/>
    <w:rsid w:val="007A2BF8"/>
    <w:pPr>
      <w:spacing w:line="240" w:lineRule="auto"/>
    </w:pPr>
    <w:rPr>
      <w:sz w:val="20"/>
      <w:szCs w:val="20"/>
    </w:rPr>
  </w:style>
  <w:style w:type="character" w:customStyle="1" w:styleId="CommentTextChar">
    <w:name w:val="Comment Text Char"/>
    <w:basedOn w:val="DefaultParagraphFont"/>
    <w:link w:val="CommentText"/>
    <w:uiPriority w:val="99"/>
    <w:semiHidden/>
    <w:rsid w:val="007A2BF8"/>
    <w:rPr>
      <w:sz w:val="20"/>
      <w:szCs w:val="20"/>
    </w:rPr>
  </w:style>
  <w:style w:type="paragraph" w:styleId="CommentSubject">
    <w:name w:val="annotation subject"/>
    <w:basedOn w:val="CommentText"/>
    <w:next w:val="CommentText"/>
    <w:link w:val="CommentSubjectChar"/>
    <w:uiPriority w:val="99"/>
    <w:semiHidden/>
    <w:unhideWhenUsed/>
    <w:rsid w:val="007A2BF8"/>
    <w:rPr>
      <w:b/>
      <w:bCs/>
    </w:rPr>
  </w:style>
  <w:style w:type="character" w:customStyle="1" w:styleId="CommentSubjectChar">
    <w:name w:val="Comment Subject Char"/>
    <w:basedOn w:val="CommentTextChar"/>
    <w:link w:val="CommentSubject"/>
    <w:uiPriority w:val="99"/>
    <w:semiHidden/>
    <w:rsid w:val="007A2BF8"/>
    <w:rPr>
      <w:b/>
      <w:bCs/>
      <w:sz w:val="20"/>
      <w:szCs w:val="20"/>
    </w:rPr>
  </w:style>
  <w:style w:type="character" w:customStyle="1" w:styleId="UnresolvedMention">
    <w:name w:val="Unresolved Mention"/>
    <w:basedOn w:val="DefaultParagraphFont"/>
    <w:uiPriority w:val="99"/>
    <w:semiHidden/>
    <w:unhideWhenUsed/>
    <w:rsid w:val="007A2BF8"/>
    <w:rPr>
      <w:color w:val="605E5C"/>
      <w:shd w:val="clear" w:color="auto" w:fill="E1DFDD"/>
    </w:rPr>
  </w:style>
  <w:style w:type="paragraph" w:styleId="ListParagraph">
    <w:name w:val="List Paragraph"/>
    <w:basedOn w:val="Normal"/>
    <w:uiPriority w:val="34"/>
    <w:qFormat/>
    <w:rsid w:val="000643D9"/>
    <w:pPr>
      <w:ind w:left="720"/>
      <w:contextualSpacing/>
    </w:pPr>
  </w:style>
  <w:style w:type="paragraph" w:styleId="Revision">
    <w:name w:val="Revision"/>
    <w:hidden/>
    <w:uiPriority w:val="99"/>
    <w:semiHidden/>
    <w:rsid w:val="00301D4E"/>
    <w:pPr>
      <w:spacing w:after="0" w:line="240" w:lineRule="auto"/>
    </w:pPr>
  </w:style>
  <w:style w:type="paragraph" w:styleId="BalloonText">
    <w:name w:val="Balloon Text"/>
    <w:basedOn w:val="Normal"/>
    <w:link w:val="BalloonTextChar"/>
    <w:uiPriority w:val="99"/>
    <w:semiHidden/>
    <w:unhideWhenUsed/>
    <w:rsid w:val="00301D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D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559216">
      <w:bodyDiv w:val="1"/>
      <w:marLeft w:val="0"/>
      <w:marRight w:val="0"/>
      <w:marTop w:val="0"/>
      <w:marBottom w:val="0"/>
      <w:divBdr>
        <w:top w:val="none" w:sz="0" w:space="0" w:color="auto"/>
        <w:left w:val="none" w:sz="0" w:space="0" w:color="auto"/>
        <w:bottom w:val="none" w:sz="0" w:space="0" w:color="auto"/>
        <w:right w:val="none" w:sz="0" w:space="0" w:color="auto"/>
      </w:divBdr>
      <w:divsChild>
        <w:div w:id="945964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DahFJAoURV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1759</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2021-09-18T19:47:00Z</dcterms:created>
  <dcterms:modified xsi:type="dcterms:W3CDTF">2021-09-18T19:47:00Z</dcterms:modified>
</cp:coreProperties>
</file>